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0723" w14:textId="77777777" w:rsidR="002B0C57" w:rsidRDefault="002B0C57">
      <w:pPr>
        <w:pStyle w:val="Titre1"/>
        <w:spacing w:before="115"/>
        <w:rPr>
          <w:noProof/>
        </w:rPr>
      </w:pPr>
    </w:p>
    <w:p w14:paraId="13B71D66" w14:textId="77777777" w:rsidR="002B0C57" w:rsidRPr="000D2FE8" w:rsidRDefault="002B0C57">
      <w:pPr>
        <w:pStyle w:val="Titre1"/>
        <w:spacing w:before="115"/>
        <w:rPr>
          <w:noProof/>
          <w:color w:val="EE0000"/>
        </w:rPr>
      </w:pPr>
    </w:p>
    <w:p w14:paraId="7CC38AF3" w14:textId="77777777" w:rsidR="002B0C57" w:rsidRDefault="002B0C57" w:rsidP="002B0C57">
      <w:pPr>
        <w:pStyle w:val="Corpsdetexte"/>
        <w:ind w:left="13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74B68549" wp14:editId="78F9C2C2">
                <wp:extent cx="5915025" cy="676275"/>
                <wp:effectExtent l="0" t="0" r="28575" b="28575"/>
                <wp:docPr id="116001770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676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9CA34E" w14:textId="56DB8A5A" w:rsidR="002B0C57" w:rsidRDefault="002B0C57" w:rsidP="00850F15">
                            <w:pPr>
                              <w:spacing w:before="120"/>
                              <w:ind w:left="595"/>
                              <w:jc w:val="center"/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</w:pPr>
                            <w:r w:rsidRPr="002B0C57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 xml:space="preserve">RAPPORT SUCCINCT DES DÉLIBÉRATIONS DU CONSEIL MUNICIPAL DU </w:t>
                            </w:r>
                            <w:r w:rsidR="00850F1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20 mars 2026</w:t>
                            </w:r>
                          </w:p>
                          <w:p w14:paraId="1B20CED9" w14:textId="77777777" w:rsidR="002B0C57" w:rsidRPr="002B0C57" w:rsidRDefault="002B0C57" w:rsidP="002B0C57">
                            <w:pPr>
                              <w:spacing w:before="120"/>
                              <w:ind w:left="595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B6854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65.7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" fillcolor="#d9d9d9" strokeweight=".48pt">
                <v:path arrowok="t"/>
                <v:textbox inset="0,0,0,0">
                  <w:txbxContent>
                    <w:p w14:paraId="769CA34E" w14:textId="56DB8A5A" w:rsidR="002B0C57" w:rsidRDefault="002B0C57" w:rsidP="00850F15">
                      <w:pPr>
                        <w:spacing w:before="120"/>
                        <w:ind w:left="595"/>
                        <w:jc w:val="center"/>
                        <w:rPr>
                          <w:rFonts w:ascii="Arial" w:hAnsi="Arial" w:cs="Arial"/>
                          <w:b/>
                          <w:color w:val="000009"/>
                        </w:rPr>
                      </w:pPr>
                      <w:r w:rsidRPr="002B0C57">
                        <w:rPr>
                          <w:rFonts w:ascii="Arial" w:hAnsi="Arial" w:cs="Arial"/>
                          <w:b/>
                          <w:color w:val="000009"/>
                        </w:rPr>
                        <w:t xml:space="preserve">RAPPORT SUCCINCT DES DÉLIBÉRATIONS DU CONSEIL MUNICIPAL DU </w:t>
                      </w:r>
                      <w:r w:rsidR="00850F15">
                        <w:rPr>
                          <w:rFonts w:ascii="Arial" w:hAnsi="Arial" w:cs="Arial"/>
                          <w:b/>
                          <w:color w:val="000009"/>
                        </w:rPr>
                        <w:t>20 mars 2026</w:t>
                      </w:r>
                    </w:p>
                    <w:p w14:paraId="1B20CED9" w14:textId="77777777" w:rsidR="002B0C57" w:rsidRPr="002B0C57" w:rsidRDefault="002B0C57" w:rsidP="002B0C57">
                      <w:pPr>
                        <w:spacing w:before="120"/>
                        <w:ind w:left="595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0FBB29" w14:textId="77777777" w:rsidR="002B0C57" w:rsidRDefault="002B0C57" w:rsidP="002B0C57">
      <w:pPr>
        <w:pStyle w:val="Titre1"/>
        <w:spacing w:before="115"/>
        <w:ind w:left="0"/>
        <w:rPr>
          <w:noProof/>
        </w:rPr>
      </w:pPr>
    </w:p>
    <w:p w14:paraId="76018D16" w14:textId="190EFEA9" w:rsidR="002B0C57" w:rsidRPr="002B0C57" w:rsidRDefault="002B0C57" w:rsidP="002B0C57">
      <w:pPr>
        <w:spacing w:before="120" w:after="120" w:line="360" w:lineRule="auto"/>
        <w:jc w:val="both"/>
        <w:rPr>
          <w:rFonts w:ascii="Arial" w:eastAsia="Marlett" w:hAnsi="Arial" w:cs="Arial"/>
          <w:bCs/>
          <w:color w:val="000000"/>
          <w:sz w:val="20"/>
          <w:szCs w:val="20"/>
        </w:rPr>
      </w:pPr>
      <w:r w:rsidRPr="000D2FE8">
        <w:rPr>
          <w:rFonts w:ascii="Arial" w:eastAsia="Marlett" w:hAnsi="Arial" w:cs="Arial"/>
          <w:bCs/>
          <w:color w:val="000000"/>
          <w:sz w:val="20"/>
          <w:szCs w:val="20"/>
        </w:rPr>
        <w:t xml:space="preserve">En l'an 2026, le </w:t>
      </w:r>
      <w:r w:rsidR="00850F15" w:rsidRPr="000D2FE8">
        <w:rPr>
          <w:rFonts w:ascii="Arial" w:eastAsia="Marlett" w:hAnsi="Arial" w:cs="Arial"/>
          <w:bCs/>
          <w:color w:val="000000"/>
          <w:sz w:val="20"/>
          <w:szCs w:val="20"/>
        </w:rPr>
        <w:t>vendredi 20 mars 2026</w:t>
      </w:r>
      <w:r w:rsidRPr="000D2FE8">
        <w:rPr>
          <w:rFonts w:ascii="Arial" w:eastAsia="Marlett" w:hAnsi="Arial" w:cs="Arial"/>
          <w:bCs/>
          <w:color w:val="000000"/>
          <w:sz w:val="20"/>
          <w:szCs w:val="20"/>
        </w:rPr>
        <w:t xml:space="preserve">, à </w:t>
      </w:r>
      <w:r w:rsidR="00850F15" w:rsidRPr="000D2FE8">
        <w:rPr>
          <w:rFonts w:ascii="Arial" w:eastAsia="Marlett" w:hAnsi="Arial" w:cs="Arial"/>
          <w:bCs/>
          <w:color w:val="000000"/>
          <w:sz w:val="20"/>
          <w:szCs w:val="20"/>
        </w:rPr>
        <w:t>17</w:t>
      </w:r>
      <w:r w:rsidRPr="000D2FE8">
        <w:rPr>
          <w:rFonts w:ascii="Arial" w:eastAsia="Marlett" w:hAnsi="Arial" w:cs="Arial"/>
          <w:bCs/>
          <w:color w:val="000000"/>
          <w:sz w:val="20"/>
          <w:szCs w:val="20"/>
        </w:rPr>
        <w:t>h</w:t>
      </w:r>
      <w:r w:rsidR="00850F15" w:rsidRPr="000D2FE8">
        <w:rPr>
          <w:rFonts w:ascii="Arial" w:eastAsia="Marlett" w:hAnsi="Arial" w:cs="Arial"/>
          <w:bCs/>
          <w:color w:val="000000"/>
          <w:sz w:val="20"/>
          <w:szCs w:val="20"/>
        </w:rPr>
        <w:t>30</w:t>
      </w:r>
      <w:r w:rsidRPr="002B0C57">
        <w:rPr>
          <w:rFonts w:ascii="Arial" w:eastAsia="Marlett" w:hAnsi="Arial" w:cs="Arial"/>
          <w:bCs/>
          <w:color w:val="000000"/>
          <w:sz w:val="20"/>
          <w:szCs w:val="20"/>
        </w:rPr>
        <w:t xml:space="preserve">, les membres du Conseil Municipal, dûment convoqués le </w:t>
      </w:r>
      <w:r w:rsidR="000D2FE8" w:rsidRPr="000D2FE8">
        <w:rPr>
          <w:rFonts w:ascii="Arial" w:eastAsia="Marlett" w:hAnsi="Arial" w:cs="Arial"/>
          <w:bCs/>
          <w:color w:val="000000"/>
          <w:sz w:val="20"/>
          <w:szCs w:val="20"/>
        </w:rPr>
        <w:t>lundi</w:t>
      </w:r>
      <w:r w:rsidRPr="000D2FE8">
        <w:rPr>
          <w:rFonts w:ascii="Arial" w:eastAsia="Marlett" w:hAnsi="Arial" w:cs="Arial"/>
          <w:bCs/>
          <w:color w:val="000000"/>
          <w:sz w:val="20"/>
          <w:szCs w:val="20"/>
        </w:rPr>
        <w:t xml:space="preserve"> </w:t>
      </w:r>
      <w:r w:rsidR="000D2FE8" w:rsidRPr="000D2FE8">
        <w:rPr>
          <w:rFonts w:ascii="Arial" w:eastAsia="Marlett" w:hAnsi="Arial" w:cs="Arial"/>
          <w:bCs/>
          <w:color w:val="000000"/>
          <w:sz w:val="20"/>
          <w:szCs w:val="20"/>
        </w:rPr>
        <w:t>16</w:t>
      </w:r>
      <w:r w:rsidRPr="000D2FE8">
        <w:rPr>
          <w:rFonts w:ascii="Arial" w:eastAsia="Marlett" w:hAnsi="Arial" w:cs="Arial"/>
          <w:bCs/>
          <w:color w:val="000000"/>
          <w:sz w:val="20"/>
          <w:szCs w:val="20"/>
        </w:rPr>
        <w:t xml:space="preserve"> </w:t>
      </w:r>
      <w:r w:rsidR="000D2FE8">
        <w:rPr>
          <w:rFonts w:ascii="Arial" w:eastAsia="Marlett" w:hAnsi="Arial" w:cs="Arial"/>
          <w:bCs/>
          <w:color w:val="000000"/>
          <w:sz w:val="20"/>
          <w:szCs w:val="20"/>
        </w:rPr>
        <w:t>mars</w:t>
      </w:r>
      <w:r w:rsidRPr="002B0C57">
        <w:rPr>
          <w:rFonts w:ascii="Arial" w:eastAsia="Marlett" w:hAnsi="Arial" w:cs="Arial"/>
          <w:bCs/>
          <w:color w:val="000000"/>
          <w:sz w:val="20"/>
          <w:szCs w:val="20"/>
        </w:rPr>
        <w:t xml:space="preserve">, se sont réunis en séance publique, sous la présidence de M. </w:t>
      </w:r>
      <w:r w:rsidR="00850F15">
        <w:rPr>
          <w:rFonts w:ascii="Arial" w:eastAsia="Marlett" w:hAnsi="Arial" w:cs="Arial"/>
          <w:bCs/>
          <w:color w:val="000000"/>
          <w:sz w:val="20"/>
          <w:szCs w:val="20"/>
        </w:rPr>
        <w:t>Antonin HUG</w:t>
      </w:r>
      <w:r w:rsidRPr="002B0C57">
        <w:rPr>
          <w:rFonts w:ascii="Arial" w:eastAsia="Marlett" w:hAnsi="Arial" w:cs="Arial"/>
          <w:bCs/>
          <w:color w:val="000000"/>
          <w:sz w:val="20"/>
          <w:szCs w:val="20"/>
        </w:rPr>
        <w:t>, Maire de la Commune de Bolquère Pyrénées 2000.</w:t>
      </w:r>
    </w:p>
    <w:p w14:paraId="348E87D1" w14:textId="77777777" w:rsidR="002B0C57" w:rsidRPr="002B0C57" w:rsidRDefault="002B0C57" w:rsidP="002B0C57">
      <w:pPr>
        <w:spacing w:before="120" w:after="120" w:line="360" w:lineRule="auto"/>
        <w:rPr>
          <w:rFonts w:ascii="Arial" w:eastAsia="Marlett" w:hAnsi="Arial" w:cs="Arial"/>
          <w:bCs/>
          <w:color w:val="000000"/>
          <w:sz w:val="20"/>
          <w:szCs w:val="20"/>
        </w:rPr>
      </w:pPr>
    </w:p>
    <w:p w14:paraId="194E3DC4" w14:textId="2B857B82" w:rsidR="005E1DB6" w:rsidRPr="002B0C57" w:rsidRDefault="002B0C57" w:rsidP="002B0C57">
      <w:pPr>
        <w:spacing w:before="120" w:after="120" w:line="360" w:lineRule="auto"/>
        <w:jc w:val="both"/>
        <w:rPr>
          <w:rFonts w:ascii="Arial" w:eastAsia="Marlett" w:hAnsi="Arial" w:cs="Arial"/>
          <w:bCs/>
          <w:color w:val="000000"/>
          <w:sz w:val="20"/>
          <w:szCs w:val="20"/>
        </w:rPr>
      </w:pPr>
      <w:r w:rsidRPr="00D54F1E">
        <w:rPr>
          <w:rFonts w:ascii="Arial" w:eastAsia="Marlett" w:hAnsi="Arial" w:cs="Arial"/>
          <w:b/>
          <w:color w:val="000000"/>
          <w:sz w:val="20"/>
          <w:szCs w:val="20"/>
        </w:rPr>
        <w:t>Présents (1</w:t>
      </w:r>
      <w:r w:rsidR="005E1DB6" w:rsidRPr="00D54F1E">
        <w:rPr>
          <w:rFonts w:ascii="Arial" w:eastAsia="Marlett" w:hAnsi="Arial" w:cs="Arial"/>
          <w:b/>
          <w:color w:val="000000"/>
          <w:sz w:val="20"/>
          <w:szCs w:val="20"/>
        </w:rPr>
        <w:t>3</w:t>
      </w:r>
      <w:r w:rsidRPr="00D54F1E">
        <w:rPr>
          <w:rFonts w:ascii="Arial" w:eastAsia="Marlett" w:hAnsi="Arial" w:cs="Arial"/>
          <w:b/>
          <w:color w:val="000000"/>
          <w:sz w:val="20"/>
          <w:szCs w:val="20"/>
        </w:rPr>
        <w:t>) :</w:t>
      </w:r>
      <w:r w:rsidR="005E1DB6">
        <w:rPr>
          <w:rFonts w:ascii="Arial" w:eastAsia="Marlett" w:hAnsi="Arial" w:cs="Arial"/>
          <w:bCs/>
          <w:color w:val="000000"/>
          <w:sz w:val="20"/>
          <w:szCs w:val="20"/>
        </w:rPr>
        <w:t xml:space="preserve"> </w:t>
      </w:r>
      <w:r w:rsidR="00D54F1E">
        <w:rPr>
          <w:rFonts w:ascii="Arial" w:eastAsia="Marlett" w:hAnsi="Arial" w:cs="Arial"/>
          <w:bCs/>
          <w:color w:val="000000"/>
          <w:sz w:val="20"/>
          <w:szCs w:val="20"/>
        </w:rPr>
        <w:t>M. Alain</w:t>
      </w:r>
      <w:r w:rsidR="005E1DB6">
        <w:rPr>
          <w:rFonts w:ascii="Arial" w:eastAsia="Marlett" w:hAnsi="Arial" w:cs="Arial"/>
          <w:bCs/>
          <w:color w:val="000000"/>
          <w:sz w:val="20"/>
          <w:szCs w:val="20"/>
        </w:rPr>
        <w:t xml:space="preserve"> AUTIER,</w:t>
      </w:r>
      <w:r w:rsidR="005E1DB6" w:rsidRPr="005E1DB6">
        <w:rPr>
          <w:rFonts w:ascii="Arial" w:eastAsia="Marlett" w:hAnsi="Arial" w:cs="Arial"/>
          <w:bCs/>
          <w:color w:val="000000"/>
          <w:sz w:val="20"/>
          <w:szCs w:val="20"/>
        </w:rPr>
        <w:t xml:space="preserve"> </w:t>
      </w:r>
      <w:r w:rsidR="005E1DB6">
        <w:rPr>
          <w:rFonts w:ascii="Arial" w:eastAsia="Marlett" w:hAnsi="Arial" w:cs="Arial"/>
          <w:bCs/>
          <w:color w:val="000000"/>
          <w:sz w:val="20"/>
          <w:szCs w:val="20"/>
        </w:rPr>
        <w:t xml:space="preserve">Mme BATLLO Mélanie, M. Marcel BLANC, M. Marc BLANIC, Mme Christelle BOULANGER, Mme CABAL DELOURME Catherine, </w:t>
      </w:r>
      <w:r w:rsidR="00D54F1E">
        <w:rPr>
          <w:rFonts w:ascii="Arial" w:eastAsia="Marlett" w:hAnsi="Arial" w:cs="Arial"/>
          <w:bCs/>
          <w:color w:val="000000"/>
          <w:sz w:val="20"/>
          <w:szCs w:val="20"/>
        </w:rPr>
        <w:t>M. Jacques</w:t>
      </w:r>
      <w:r w:rsidR="005E1DB6">
        <w:rPr>
          <w:rFonts w:ascii="Arial" w:eastAsia="Marlett" w:hAnsi="Arial" w:cs="Arial"/>
          <w:bCs/>
          <w:color w:val="000000"/>
          <w:sz w:val="20"/>
          <w:szCs w:val="20"/>
        </w:rPr>
        <w:t xml:space="preserve"> CARTIER, M. Jean-Michel COLL, </w:t>
      </w:r>
      <w:r w:rsidR="00D54F1E">
        <w:rPr>
          <w:rFonts w:ascii="Arial" w:eastAsia="Marlett" w:hAnsi="Arial" w:cs="Arial"/>
          <w:bCs/>
          <w:color w:val="000000"/>
          <w:sz w:val="20"/>
          <w:szCs w:val="20"/>
        </w:rPr>
        <w:t>M. DESCHAMPS</w:t>
      </w:r>
      <w:r w:rsidR="005E1DB6">
        <w:rPr>
          <w:rFonts w:ascii="Arial" w:eastAsia="Marlett" w:hAnsi="Arial" w:cs="Arial"/>
          <w:bCs/>
          <w:color w:val="000000"/>
          <w:sz w:val="20"/>
          <w:szCs w:val="20"/>
        </w:rPr>
        <w:t xml:space="preserve"> Thierry, Mme Agnes DECHONNE, </w:t>
      </w:r>
      <w:r w:rsidR="00D54F1E">
        <w:rPr>
          <w:rFonts w:ascii="Arial" w:eastAsia="Marlett" w:hAnsi="Arial" w:cs="Arial"/>
          <w:bCs/>
          <w:color w:val="000000"/>
          <w:sz w:val="20"/>
          <w:szCs w:val="20"/>
        </w:rPr>
        <w:t>M. Antonin</w:t>
      </w:r>
      <w:r w:rsidR="005E1DB6">
        <w:rPr>
          <w:rFonts w:ascii="Arial" w:eastAsia="Marlett" w:hAnsi="Arial" w:cs="Arial"/>
          <w:bCs/>
          <w:color w:val="000000"/>
          <w:sz w:val="20"/>
          <w:szCs w:val="20"/>
        </w:rPr>
        <w:t xml:space="preserve"> HUG, Mme Dominique REGARD, Mme Dorothée VAZIA,</w:t>
      </w:r>
    </w:p>
    <w:p w14:paraId="4005450C" w14:textId="63D33992" w:rsidR="002B0C57" w:rsidRPr="002B0C57" w:rsidRDefault="002B0C57" w:rsidP="002B0C57">
      <w:pPr>
        <w:spacing w:before="120" w:after="120" w:line="360" w:lineRule="auto"/>
        <w:jc w:val="both"/>
        <w:rPr>
          <w:rFonts w:ascii="Arial" w:eastAsia="Marlett" w:hAnsi="Arial" w:cs="Arial"/>
          <w:bCs/>
          <w:color w:val="000000"/>
          <w:sz w:val="20"/>
          <w:szCs w:val="20"/>
        </w:rPr>
      </w:pPr>
      <w:r w:rsidRPr="002B0C57">
        <w:rPr>
          <w:rFonts w:ascii="Arial" w:eastAsia="Marlett" w:hAnsi="Arial" w:cs="Arial"/>
          <w:b/>
          <w:color w:val="000000"/>
          <w:sz w:val="20"/>
          <w:szCs w:val="20"/>
        </w:rPr>
        <w:t xml:space="preserve">Absents ayant donné </w:t>
      </w:r>
      <w:r w:rsidRPr="005E1DB6">
        <w:rPr>
          <w:rFonts w:ascii="Arial" w:eastAsia="Marlett" w:hAnsi="Arial" w:cs="Arial"/>
          <w:b/>
          <w:color w:val="000000"/>
          <w:sz w:val="20"/>
          <w:szCs w:val="20"/>
        </w:rPr>
        <w:t>procuration (</w:t>
      </w:r>
      <w:r w:rsidR="005E1DB6" w:rsidRPr="005E1DB6">
        <w:rPr>
          <w:rFonts w:ascii="Arial" w:eastAsia="Marlett" w:hAnsi="Arial" w:cs="Arial"/>
          <w:b/>
          <w:color w:val="000000"/>
          <w:sz w:val="20"/>
          <w:szCs w:val="20"/>
        </w:rPr>
        <w:t>2</w:t>
      </w:r>
      <w:r w:rsidRPr="005E1DB6">
        <w:rPr>
          <w:rFonts w:ascii="Arial" w:eastAsia="Marlett" w:hAnsi="Arial" w:cs="Arial"/>
          <w:b/>
          <w:color w:val="000000"/>
          <w:sz w:val="20"/>
          <w:szCs w:val="20"/>
        </w:rPr>
        <w:t>)</w:t>
      </w:r>
      <w:r w:rsidRPr="002B0C57">
        <w:rPr>
          <w:rFonts w:ascii="Arial" w:eastAsia="Marlett" w:hAnsi="Arial" w:cs="Arial"/>
          <w:b/>
          <w:color w:val="000000"/>
          <w:sz w:val="20"/>
          <w:szCs w:val="20"/>
        </w:rPr>
        <w:t> :</w:t>
      </w:r>
      <w:r w:rsidRPr="002B0C57">
        <w:rPr>
          <w:rFonts w:ascii="Arial" w:eastAsia="Marlett" w:hAnsi="Arial" w:cs="Arial"/>
          <w:bCs/>
          <w:color w:val="000000"/>
          <w:sz w:val="20"/>
          <w:szCs w:val="20"/>
        </w:rPr>
        <w:t xml:space="preserve"> </w:t>
      </w:r>
      <w:r w:rsidR="005E1DB6">
        <w:rPr>
          <w:rFonts w:ascii="Arial" w:eastAsia="Marlett" w:hAnsi="Arial" w:cs="Arial"/>
          <w:bCs/>
          <w:color w:val="000000"/>
          <w:sz w:val="20"/>
          <w:szCs w:val="20"/>
        </w:rPr>
        <w:t>Mme Anne GALIBERT, M. Serge ROSSELL</w:t>
      </w:r>
    </w:p>
    <w:p w14:paraId="2536B075" w14:textId="5F3FFDD0" w:rsidR="002B0C57" w:rsidRPr="002B0C57" w:rsidRDefault="002B0C57" w:rsidP="002B0C57">
      <w:pPr>
        <w:spacing w:before="120" w:after="120" w:line="360" w:lineRule="auto"/>
        <w:jc w:val="both"/>
        <w:rPr>
          <w:rFonts w:ascii="Arial" w:eastAsia="Marlett" w:hAnsi="Arial" w:cs="Arial"/>
          <w:bCs/>
          <w:color w:val="000000"/>
          <w:sz w:val="20"/>
          <w:szCs w:val="20"/>
        </w:rPr>
      </w:pPr>
      <w:r w:rsidRPr="005E1DB6">
        <w:rPr>
          <w:rFonts w:ascii="Arial" w:eastAsia="Marlett" w:hAnsi="Arial" w:cs="Arial"/>
          <w:b/>
          <w:color w:val="000000"/>
          <w:sz w:val="20"/>
          <w:szCs w:val="20"/>
        </w:rPr>
        <w:t>Absents (</w:t>
      </w:r>
      <w:r w:rsidR="005E1DB6" w:rsidRPr="005E1DB6">
        <w:rPr>
          <w:rFonts w:ascii="Arial" w:eastAsia="Marlett" w:hAnsi="Arial" w:cs="Arial"/>
          <w:b/>
          <w:color w:val="000000"/>
          <w:sz w:val="20"/>
          <w:szCs w:val="20"/>
        </w:rPr>
        <w:t>0</w:t>
      </w:r>
      <w:r w:rsidRPr="005E1DB6">
        <w:rPr>
          <w:rFonts w:ascii="Arial" w:eastAsia="Marlett" w:hAnsi="Arial" w:cs="Arial"/>
          <w:b/>
          <w:color w:val="000000"/>
          <w:sz w:val="20"/>
          <w:szCs w:val="20"/>
        </w:rPr>
        <w:t xml:space="preserve">) : </w:t>
      </w:r>
    </w:p>
    <w:p w14:paraId="09FC6465" w14:textId="77777777" w:rsidR="00AB2B43" w:rsidRPr="002B0C57" w:rsidRDefault="00AB2B43">
      <w:pPr>
        <w:rPr>
          <w:rFonts w:ascii="Arial" w:hAnsi="Arial" w:cs="Arial"/>
          <w:sz w:val="20"/>
        </w:rPr>
      </w:pPr>
    </w:p>
    <w:p w14:paraId="12DE122C" w14:textId="77777777" w:rsidR="00AB2B43" w:rsidRPr="002B0C57" w:rsidRDefault="00701205">
      <w:pPr>
        <w:spacing w:before="4"/>
        <w:rPr>
          <w:rFonts w:ascii="Arial" w:hAnsi="Arial" w:cs="Arial"/>
          <w:sz w:val="20"/>
        </w:rPr>
      </w:pPr>
      <w:r w:rsidRPr="002B0C57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FDD6195" wp14:editId="2AF57263">
                <wp:simplePos x="0" y="0"/>
                <wp:positionH relativeFrom="page">
                  <wp:posOffset>728472</wp:posOffset>
                </wp:positionH>
                <wp:positionV relativeFrom="paragraph">
                  <wp:posOffset>176395</wp:posOffset>
                </wp:positionV>
                <wp:extent cx="5887085" cy="2012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7085" cy="2012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64B2F0" w14:textId="77777777" w:rsidR="00AB2B43" w:rsidRPr="00440EEA" w:rsidRDefault="00701205" w:rsidP="00440EEA">
                            <w:pPr>
                              <w:pStyle w:val="Titre2"/>
                              <w:spacing w:before="18"/>
                              <w:ind w:left="1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0EE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TRAME</w:t>
                            </w:r>
                            <w:r w:rsidRPr="00440EEA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0EEA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UNIQUE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D6195" id="_x0000_s1027" type="#_x0000_t202" style="position:absolute;margin-left:57.35pt;margin-top:13.9pt;width:463.55pt;height:15.8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" filled="f" strokeweight=".16931mm">
                <v:path arrowok="t"/>
                <v:textbox inset="0,0,0,0">
                  <w:txbxContent>
                    <w:p w14:paraId="1664B2F0" w14:textId="77777777" w:rsidR="00AB2B43" w:rsidRPr="00440EEA" w:rsidRDefault="00701205" w:rsidP="00440EEA">
                      <w:pPr>
                        <w:pStyle w:val="Titre2"/>
                        <w:spacing w:before="18"/>
                        <w:ind w:left="108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40EE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TRAME</w:t>
                      </w:r>
                      <w:r w:rsidRPr="00440EEA"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0EEA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UNIQUE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75FF40" w14:textId="77777777" w:rsidR="002B0C57" w:rsidRPr="002B0C57" w:rsidRDefault="002B0C57">
      <w:pPr>
        <w:spacing w:line="267" w:lineRule="exact"/>
        <w:ind w:left="127"/>
        <w:jc w:val="both"/>
        <w:rPr>
          <w:rFonts w:ascii="Arial" w:hAnsi="Arial" w:cs="Arial"/>
        </w:rPr>
      </w:pPr>
    </w:p>
    <w:p w14:paraId="70F0C152" w14:textId="5143FEF6" w:rsidR="002B0C57" w:rsidRPr="002B0C57" w:rsidRDefault="002B0C57" w:rsidP="002B0C57">
      <w:pPr>
        <w:pStyle w:val="Corpsdetexte"/>
        <w:spacing w:before="1"/>
        <w:jc w:val="both"/>
        <w:rPr>
          <w:rFonts w:ascii="Arial" w:hAnsi="Arial" w:cs="Arial"/>
          <w:color w:val="00000A"/>
          <w:spacing w:val="-2"/>
        </w:rPr>
      </w:pPr>
      <w:r w:rsidRPr="002B0C57">
        <w:rPr>
          <w:rFonts w:ascii="Arial" w:hAnsi="Arial" w:cs="Arial"/>
          <w:color w:val="00000A"/>
        </w:rPr>
        <w:t>Le</w:t>
      </w:r>
      <w:r w:rsidRPr="002B0C57">
        <w:rPr>
          <w:rFonts w:ascii="Arial" w:hAnsi="Arial" w:cs="Arial"/>
          <w:color w:val="00000A"/>
          <w:spacing w:val="-7"/>
        </w:rPr>
        <w:t xml:space="preserve"> </w:t>
      </w:r>
      <w:r w:rsidRPr="002B0C57">
        <w:rPr>
          <w:rFonts w:ascii="Arial" w:hAnsi="Arial" w:cs="Arial"/>
          <w:color w:val="00000A"/>
        </w:rPr>
        <w:t>quorum</w:t>
      </w:r>
      <w:r w:rsidRPr="002B0C57">
        <w:rPr>
          <w:rFonts w:ascii="Arial" w:hAnsi="Arial" w:cs="Arial"/>
          <w:color w:val="00000A"/>
          <w:spacing w:val="-6"/>
        </w:rPr>
        <w:t xml:space="preserve"> </w:t>
      </w:r>
      <w:r w:rsidRPr="002B0C57">
        <w:rPr>
          <w:rFonts w:ascii="Arial" w:hAnsi="Arial" w:cs="Arial"/>
          <w:color w:val="00000A"/>
        </w:rPr>
        <w:t>étant</w:t>
      </w:r>
      <w:r w:rsidRPr="002B0C57">
        <w:rPr>
          <w:rFonts w:ascii="Arial" w:hAnsi="Arial" w:cs="Arial"/>
          <w:color w:val="00000A"/>
          <w:spacing w:val="-4"/>
        </w:rPr>
        <w:t xml:space="preserve"> </w:t>
      </w:r>
      <w:r w:rsidRPr="002B0C57">
        <w:rPr>
          <w:rFonts w:ascii="Arial" w:hAnsi="Arial" w:cs="Arial"/>
          <w:color w:val="00000A"/>
        </w:rPr>
        <w:t>réuni,</w:t>
      </w:r>
      <w:r w:rsidRPr="002B0C57">
        <w:rPr>
          <w:rFonts w:ascii="Arial" w:hAnsi="Arial" w:cs="Arial"/>
          <w:color w:val="00000A"/>
          <w:spacing w:val="-5"/>
        </w:rPr>
        <w:t xml:space="preserve"> </w:t>
      </w:r>
      <w:r w:rsidRPr="002B0C57">
        <w:rPr>
          <w:rFonts w:ascii="Arial" w:hAnsi="Arial" w:cs="Arial"/>
          <w:color w:val="00000A"/>
        </w:rPr>
        <w:t>Monsieur</w:t>
      </w:r>
      <w:r w:rsidRPr="002B0C57">
        <w:rPr>
          <w:rFonts w:ascii="Arial" w:hAnsi="Arial" w:cs="Arial"/>
          <w:color w:val="00000A"/>
          <w:spacing w:val="-4"/>
        </w:rPr>
        <w:t xml:space="preserve"> </w:t>
      </w:r>
      <w:r w:rsidR="00F422DD">
        <w:rPr>
          <w:rFonts w:ascii="Arial" w:hAnsi="Arial" w:cs="Arial"/>
          <w:color w:val="00000A"/>
        </w:rPr>
        <w:t>Alain AUTIER, doyen d’âge,</w:t>
      </w:r>
      <w:r w:rsidRPr="002B0C57">
        <w:rPr>
          <w:rFonts w:ascii="Arial" w:hAnsi="Arial" w:cs="Arial"/>
          <w:color w:val="00000A"/>
          <w:spacing w:val="-4"/>
        </w:rPr>
        <w:t xml:space="preserve"> </w:t>
      </w:r>
      <w:r w:rsidRPr="002B0C57">
        <w:rPr>
          <w:rFonts w:ascii="Arial" w:hAnsi="Arial" w:cs="Arial"/>
          <w:color w:val="00000A"/>
        </w:rPr>
        <w:t>ouvre</w:t>
      </w:r>
      <w:r w:rsidRPr="002B0C57">
        <w:rPr>
          <w:rFonts w:ascii="Arial" w:hAnsi="Arial" w:cs="Arial"/>
          <w:color w:val="00000A"/>
          <w:spacing w:val="-5"/>
        </w:rPr>
        <w:t xml:space="preserve"> </w:t>
      </w:r>
      <w:r w:rsidRPr="005E1DB6">
        <w:rPr>
          <w:rFonts w:ascii="Arial" w:hAnsi="Arial" w:cs="Arial"/>
          <w:color w:val="00000A"/>
        </w:rPr>
        <w:t>la</w:t>
      </w:r>
      <w:r w:rsidRPr="005E1DB6">
        <w:rPr>
          <w:rFonts w:ascii="Arial" w:hAnsi="Arial" w:cs="Arial"/>
          <w:color w:val="00000A"/>
          <w:spacing w:val="-4"/>
        </w:rPr>
        <w:t xml:space="preserve"> </w:t>
      </w:r>
      <w:r w:rsidRPr="005E1DB6">
        <w:rPr>
          <w:rFonts w:ascii="Arial" w:hAnsi="Arial" w:cs="Arial"/>
          <w:color w:val="00000A"/>
        </w:rPr>
        <w:t>séance</w:t>
      </w:r>
      <w:r w:rsidRPr="005E1DB6">
        <w:rPr>
          <w:rFonts w:ascii="Arial" w:hAnsi="Arial" w:cs="Arial"/>
          <w:color w:val="00000A"/>
          <w:spacing w:val="-5"/>
        </w:rPr>
        <w:t xml:space="preserve"> </w:t>
      </w:r>
      <w:r w:rsidRPr="005E1DB6">
        <w:rPr>
          <w:rFonts w:ascii="Arial" w:hAnsi="Arial" w:cs="Arial"/>
          <w:color w:val="00000A"/>
        </w:rPr>
        <w:t>à</w:t>
      </w:r>
      <w:r w:rsidRPr="005E1DB6">
        <w:rPr>
          <w:rFonts w:ascii="Arial" w:hAnsi="Arial" w:cs="Arial"/>
          <w:color w:val="00000A"/>
          <w:spacing w:val="-4"/>
        </w:rPr>
        <w:t xml:space="preserve"> </w:t>
      </w:r>
      <w:r w:rsidR="00850F15" w:rsidRPr="005E1DB6">
        <w:rPr>
          <w:rFonts w:ascii="Arial" w:hAnsi="Arial" w:cs="Arial"/>
          <w:color w:val="00000A"/>
          <w:spacing w:val="-4"/>
        </w:rPr>
        <w:t>17</w:t>
      </w:r>
      <w:r w:rsidRPr="005E1DB6">
        <w:rPr>
          <w:rFonts w:ascii="Arial" w:hAnsi="Arial" w:cs="Arial"/>
          <w:color w:val="00000A"/>
          <w:spacing w:val="-2"/>
        </w:rPr>
        <w:t>h</w:t>
      </w:r>
      <w:r w:rsidR="00850F15" w:rsidRPr="005E1DB6">
        <w:rPr>
          <w:rFonts w:ascii="Arial" w:hAnsi="Arial" w:cs="Arial"/>
          <w:color w:val="00000A"/>
          <w:spacing w:val="-2"/>
        </w:rPr>
        <w:t>30</w:t>
      </w:r>
      <w:r w:rsidRPr="005E1DB6">
        <w:rPr>
          <w:rFonts w:ascii="Arial" w:hAnsi="Arial" w:cs="Arial"/>
          <w:color w:val="00000A"/>
          <w:spacing w:val="-2"/>
        </w:rPr>
        <w:t>.</w:t>
      </w:r>
    </w:p>
    <w:p w14:paraId="13B6EB87" w14:textId="77777777" w:rsidR="002B0C57" w:rsidRPr="002B0C57" w:rsidRDefault="002B0C57" w:rsidP="002B0C57">
      <w:pPr>
        <w:pStyle w:val="Corpsdetexte"/>
        <w:rPr>
          <w:rFonts w:ascii="Arial" w:hAnsi="Arial" w:cs="Arial"/>
          <w:color w:val="00000A"/>
          <w:spacing w:val="-2"/>
        </w:rPr>
      </w:pPr>
    </w:p>
    <w:p w14:paraId="010DA754" w14:textId="302411FA" w:rsidR="002B0C57" w:rsidRPr="002B0C57" w:rsidRDefault="00D54F1E" w:rsidP="002B0C57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M. Marc</w:t>
      </w:r>
      <w:r w:rsidR="005E1DB6">
        <w:rPr>
          <w:rFonts w:ascii="Arial" w:hAnsi="Arial" w:cs="Arial"/>
        </w:rPr>
        <w:t xml:space="preserve"> BLANIC</w:t>
      </w:r>
      <w:r w:rsidR="002B0C57" w:rsidRPr="002B0C57">
        <w:rPr>
          <w:rFonts w:ascii="Arial" w:hAnsi="Arial" w:cs="Arial"/>
          <w:spacing w:val="-7"/>
        </w:rPr>
        <w:t xml:space="preserve"> </w:t>
      </w:r>
      <w:r w:rsidR="00024585">
        <w:rPr>
          <w:rFonts w:ascii="Arial" w:hAnsi="Arial" w:cs="Arial"/>
          <w:spacing w:val="-7"/>
        </w:rPr>
        <w:t xml:space="preserve">est désigné </w:t>
      </w:r>
      <w:r w:rsidR="002B0C57" w:rsidRPr="002B0C57">
        <w:rPr>
          <w:rFonts w:ascii="Arial" w:hAnsi="Arial" w:cs="Arial"/>
        </w:rPr>
        <w:t>Secrétaire</w:t>
      </w:r>
      <w:r w:rsidR="002B0C57" w:rsidRPr="002B0C57">
        <w:rPr>
          <w:rFonts w:ascii="Arial" w:hAnsi="Arial" w:cs="Arial"/>
          <w:spacing w:val="-7"/>
        </w:rPr>
        <w:t xml:space="preserve"> </w:t>
      </w:r>
      <w:r w:rsidR="002B0C57" w:rsidRPr="002B0C57">
        <w:rPr>
          <w:rFonts w:ascii="Arial" w:hAnsi="Arial" w:cs="Arial"/>
        </w:rPr>
        <w:t>de</w:t>
      </w:r>
      <w:r w:rsidR="002B0C57" w:rsidRPr="002B0C57">
        <w:rPr>
          <w:rFonts w:ascii="Arial" w:hAnsi="Arial" w:cs="Arial"/>
          <w:spacing w:val="-6"/>
        </w:rPr>
        <w:t xml:space="preserve"> </w:t>
      </w:r>
      <w:r w:rsidR="002B0C57" w:rsidRPr="002B0C57">
        <w:rPr>
          <w:rFonts w:ascii="Arial" w:hAnsi="Arial" w:cs="Arial"/>
          <w:spacing w:val="-2"/>
        </w:rPr>
        <w:t>séance.</w:t>
      </w:r>
    </w:p>
    <w:p w14:paraId="49C1AF67" w14:textId="77777777" w:rsidR="002B0C57" w:rsidRPr="002B0C57" w:rsidRDefault="002B0C57" w:rsidP="002B0C57">
      <w:pPr>
        <w:pStyle w:val="Corpsdetexte"/>
        <w:spacing w:before="1"/>
        <w:jc w:val="both"/>
        <w:rPr>
          <w:rFonts w:ascii="Arial" w:hAnsi="Arial" w:cs="Arial"/>
        </w:rPr>
      </w:pPr>
    </w:p>
    <w:p w14:paraId="24E1CD00" w14:textId="77777777" w:rsidR="00C037BB" w:rsidRPr="00827AD3" w:rsidRDefault="00C037BB" w:rsidP="00827AD3">
      <w:pPr>
        <w:spacing w:before="120"/>
        <w:rPr>
          <w:rFonts w:ascii="Arial" w:hAnsi="Arial" w:cs="Arial"/>
          <w:b/>
          <w:color w:val="000009"/>
        </w:rPr>
      </w:pPr>
    </w:p>
    <w:p w14:paraId="4FB5123F" w14:textId="4D0264BC" w:rsidR="00C037BB" w:rsidRPr="00C037BB" w:rsidRDefault="00C037BB" w:rsidP="00C037BB">
      <w:pPr>
        <w:pStyle w:val="Paragraphedeliste"/>
        <w:spacing w:before="120"/>
        <w:ind w:left="228"/>
        <w:rPr>
          <w:rFonts w:ascii="Arial" w:hAnsi="Arial" w:cs="Arial"/>
          <w:bCs/>
          <w:color w:val="000009"/>
        </w:rPr>
      </w:pPr>
      <w:r w:rsidRPr="00C037BB">
        <w:rPr>
          <w:rFonts w:ascii="Arial" w:hAnsi="Arial" w:cs="Arial"/>
          <w:bCs/>
          <w:color w:val="000009"/>
          <w:u w:val="single"/>
        </w:rPr>
        <w:t>ORDRE DU JOUR</w:t>
      </w:r>
      <w:r w:rsidRPr="00C037BB">
        <w:rPr>
          <w:rFonts w:ascii="Arial" w:hAnsi="Arial" w:cs="Arial"/>
          <w:bCs/>
          <w:color w:val="000009"/>
        </w:rPr>
        <w:t xml:space="preserve"> : </w:t>
      </w:r>
    </w:p>
    <w:p w14:paraId="2CBC316D" w14:textId="77777777" w:rsidR="00AB2B43" w:rsidRDefault="00AB2B43"/>
    <w:p w14:paraId="64D871F1" w14:textId="6B67F274" w:rsidR="00C037BB" w:rsidRDefault="000C72C2" w:rsidP="00C037BB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ELECTION DU MAIRE</w:t>
      </w:r>
    </w:p>
    <w:p w14:paraId="5D03FA00" w14:textId="1679C528" w:rsidR="005E1DB6" w:rsidRPr="005E1DB6" w:rsidRDefault="005E1DB6" w:rsidP="005E1DB6">
      <w:pPr>
        <w:pStyle w:val="Paragraphedeliste"/>
        <w:ind w:left="720"/>
        <w:rPr>
          <w:rFonts w:ascii="Arial" w:hAnsi="Arial" w:cs="Arial"/>
          <w:spacing w:val="-4"/>
          <w:sz w:val="20"/>
          <w:szCs w:val="20"/>
        </w:rPr>
      </w:pPr>
      <w:r w:rsidRPr="005E1DB6">
        <w:rPr>
          <w:rFonts w:ascii="Arial" w:hAnsi="Arial" w:cs="Arial"/>
          <w:spacing w:val="-4"/>
          <w:sz w:val="20"/>
          <w:szCs w:val="20"/>
        </w:rPr>
        <w:t>M.DESCHAMPS Thierry 2 voix.</w:t>
      </w:r>
    </w:p>
    <w:p w14:paraId="0617027C" w14:textId="3C9B35F6" w:rsidR="00C64029" w:rsidRDefault="005E1DB6" w:rsidP="00C64029">
      <w:pPr>
        <w:ind w:left="72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M.HUG Antonin 13 voix</w:t>
      </w:r>
    </w:p>
    <w:p w14:paraId="5A123EDF" w14:textId="4D96579C" w:rsidR="00C64029" w:rsidRPr="00C64029" w:rsidRDefault="00C64029" w:rsidP="00C64029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4"/>
          <w:sz w:val="20"/>
          <w:szCs w:val="20"/>
        </w:rPr>
      </w:pPr>
      <w:r w:rsidRPr="00C64029">
        <w:rPr>
          <w:rFonts w:ascii="Arial" w:hAnsi="Arial" w:cs="Arial"/>
          <w:b/>
          <w:bCs/>
          <w:spacing w:val="-4"/>
          <w:sz w:val="20"/>
          <w:szCs w:val="20"/>
        </w:rPr>
        <w:t>DETERMINATION DU NOMBRE D’ADJOINTS</w:t>
      </w:r>
    </w:p>
    <w:p w14:paraId="0CF4C7F8" w14:textId="64E3349D" w:rsidR="00C037BB" w:rsidRDefault="00C64029" w:rsidP="00C64029">
      <w:pPr>
        <w:ind w:left="72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Le nombre d’adjoints est </w:t>
      </w:r>
      <w:r w:rsidR="00024585">
        <w:rPr>
          <w:rFonts w:ascii="Arial" w:hAnsi="Arial" w:cs="Arial"/>
          <w:spacing w:val="-4"/>
          <w:sz w:val="20"/>
          <w:szCs w:val="20"/>
        </w:rPr>
        <w:t>fixé</w:t>
      </w:r>
      <w:r>
        <w:rPr>
          <w:rFonts w:ascii="Arial" w:hAnsi="Arial" w:cs="Arial"/>
          <w:spacing w:val="-4"/>
          <w:sz w:val="20"/>
          <w:szCs w:val="20"/>
        </w:rPr>
        <w:t xml:space="preserve"> à 4</w:t>
      </w:r>
    </w:p>
    <w:p w14:paraId="41F21AA3" w14:textId="06F34048" w:rsidR="00C037BB" w:rsidRPr="00C037BB" w:rsidRDefault="000C72C2" w:rsidP="00C037BB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ELECTION DES ADJOINTS</w:t>
      </w:r>
    </w:p>
    <w:p w14:paraId="0F26A7A2" w14:textId="0F694E85" w:rsidR="00C037BB" w:rsidRDefault="005E1DB6" w:rsidP="00C037BB">
      <w:pPr>
        <w:ind w:left="360" w:firstLine="36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Liste Marc BLANIC</w:t>
      </w:r>
      <w:r w:rsidR="00EE1226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 xml:space="preserve">13 voix </w:t>
      </w:r>
      <w:r w:rsidR="00EE1226">
        <w:rPr>
          <w:rFonts w:ascii="Arial" w:hAnsi="Arial" w:cs="Arial"/>
          <w:spacing w:val="-4"/>
          <w:sz w:val="20"/>
          <w:szCs w:val="20"/>
        </w:rPr>
        <w:t>1 NUL et 1 blanc</w:t>
      </w:r>
    </w:p>
    <w:p w14:paraId="0FB051F3" w14:textId="298C1071" w:rsidR="00296CD8" w:rsidRDefault="00EE1226" w:rsidP="00C037BB">
      <w:pPr>
        <w:ind w:left="360" w:firstLine="36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Sont élus : 1- Marc BLANIC ; 2- Mélanie BATLLO ; 3 - Marcel BLANC ; 4 – Dorothée VAZIA</w:t>
      </w:r>
    </w:p>
    <w:p w14:paraId="3606F7B2" w14:textId="47C31FAA" w:rsidR="00296CD8" w:rsidRDefault="000C72C2" w:rsidP="00296CD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DELEGATIONS DE FONCTIONS</w:t>
      </w:r>
    </w:p>
    <w:p w14:paraId="00FAD9AC" w14:textId="5BD79B9D" w:rsidR="00296CD8" w:rsidRDefault="00EE1226" w:rsidP="00296CD8">
      <w:pPr>
        <w:ind w:left="360" w:firstLine="36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Marc BLANIC, 1</w:t>
      </w:r>
      <w:r w:rsidR="00D54F1E" w:rsidRPr="00D54F1E">
        <w:rPr>
          <w:rFonts w:ascii="Arial" w:hAnsi="Arial" w:cs="Arial"/>
          <w:spacing w:val="-4"/>
          <w:sz w:val="20"/>
          <w:szCs w:val="20"/>
          <w:vertAlign w:val="superscript"/>
        </w:rPr>
        <w:t>er</w:t>
      </w:r>
      <w:r w:rsidR="00D54F1E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adjoint délégué à l’Urbanisme</w:t>
      </w:r>
    </w:p>
    <w:p w14:paraId="5A13802B" w14:textId="2D223F70" w:rsidR="00EE1226" w:rsidRDefault="00EE1226" w:rsidP="00296CD8">
      <w:pPr>
        <w:ind w:left="360" w:firstLine="36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lastRenderedPageBreak/>
        <w:t>Mélanie BATLLO, 2</w:t>
      </w:r>
      <w:r w:rsidRPr="00EE1226">
        <w:rPr>
          <w:rFonts w:ascii="Arial" w:hAnsi="Arial" w:cs="Arial"/>
          <w:spacing w:val="-4"/>
          <w:sz w:val="20"/>
          <w:szCs w:val="20"/>
          <w:vertAlign w:val="superscript"/>
        </w:rPr>
        <w:t>ème</w:t>
      </w:r>
      <w:r>
        <w:rPr>
          <w:rFonts w:ascii="Arial" w:hAnsi="Arial" w:cs="Arial"/>
          <w:spacing w:val="-4"/>
          <w:sz w:val="20"/>
          <w:szCs w:val="20"/>
        </w:rPr>
        <w:t xml:space="preserve"> adjointe déléguée au Tourisme</w:t>
      </w:r>
    </w:p>
    <w:p w14:paraId="0317650A" w14:textId="10D923D2" w:rsidR="00EE1226" w:rsidRDefault="00EE1226" w:rsidP="00296CD8">
      <w:pPr>
        <w:ind w:left="360" w:firstLine="36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Marcel BLANC, 3</w:t>
      </w:r>
      <w:r w:rsidRPr="00EE1226">
        <w:rPr>
          <w:rFonts w:ascii="Arial" w:hAnsi="Arial" w:cs="Arial"/>
          <w:spacing w:val="-4"/>
          <w:sz w:val="20"/>
          <w:szCs w:val="20"/>
          <w:vertAlign w:val="superscript"/>
        </w:rPr>
        <w:t>ème</w:t>
      </w:r>
      <w:r>
        <w:rPr>
          <w:rFonts w:ascii="Arial" w:hAnsi="Arial" w:cs="Arial"/>
          <w:spacing w:val="-4"/>
          <w:sz w:val="20"/>
          <w:szCs w:val="20"/>
        </w:rPr>
        <w:t xml:space="preserve"> adjoint délégué aux Travaux</w:t>
      </w:r>
    </w:p>
    <w:p w14:paraId="47994483" w14:textId="6A3D4E0F" w:rsidR="00EE1226" w:rsidRDefault="00EE1226" w:rsidP="00296CD8">
      <w:pPr>
        <w:ind w:left="360" w:firstLine="36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Dorothée VAZIA, 4</w:t>
      </w:r>
      <w:r w:rsidRPr="00EE1226">
        <w:rPr>
          <w:rFonts w:ascii="Arial" w:hAnsi="Arial" w:cs="Arial"/>
          <w:spacing w:val="-4"/>
          <w:sz w:val="20"/>
          <w:szCs w:val="20"/>
          <w:vertAlign w:val="superscript"/>
        </w:rPr>
        <w:t>ème</w:t>
      </w:r>
      <w:r>
        <w:rPr>
          <w:rFonts w:ascii="Arial" w:hAnsi="Arial" w:cs="Arial"/>
          <w:spacing w:val="-4"/>
          <w:sz w:val="20"/>
          <w:szCs w:val="20"/>
        </w:rPr>
        <w:t xml:space="preserve"> adjointe déléguée aux Finances</w:t>
      </w:r>
    </w:p>
    <w:p w14:paraId="6777BF8A" w14:textId="278E25BE" w:rsidR="00296CD8" w:rsidRDefault="00024585" w:rsidP="00296CD8">
      <w:pPr>
        <w:ind w:left="360" w:firstLine="36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Jacque CARTIER, conseiller municipal délégué à la gestion des ressources naturelles</w:t>
      </w:r>
    </w:p>
    <w:p w14:paraId="1A93F48A" w14:textId="1DEDDB27" w:rsidR="00296CD8" w:rsidRDefault="00296CD8" w:rsidP="00296CD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4"/>
          <w:sz w:val="20"/>
          <w:szCs w:val="20"/>
        </w:rPr>
      </w:pPr>
      <w:r w:rsidRPr="00296CD8">
        <w:rPr>
          <w:rFonts w:ascii="Arial" w:hAnsi="Arial" w:cs="Arial"/>
          <w:b/>
          <w:bCs/>
          <w:spacing w:val="-4"/>
          <w:sz w:val="20"/>
          <w:szCs w:val="20"/>
        </w:rPr>
        <w:t>2026_0</w:t>
      </w:r>
      <w:r w:rsidR="00DB59E3">
        <w:rPr>
          <w:rFonts w:ascii="Arial" w:hAnsi="Arial" w:cs="Arial"/>
          <w:b/>
          <w:bCs/>
          <w:spacing w:val="-4"/>
          <w:sz w:val="20"/>
          <w:szCs w:val="20"/>
        </w:rPr>
        <w:t>10</w:t>
      </w:r>
      <w:r w:rsidRPr="00296CD8">
        <w:rPr>
          <w:rFonts w:ascii="Arial" w:hAnsi="Arial" w:cs="Arial"/>
          <w:b/>
          <w:bCs/>
          <w:spacing w:val="-4"/>
          <w:sz w:val="20"/>
          <w:szCs w:val="20"/>
        </w:rPr>
        <w:t>_</w:t>
      </w:r>
      <w:r w:rsidR="00D770BE" w:rsidRPr="00D770BE">
        <w:rPr>
          <w:rFonts w:ascii="Arial" w:hAnsi="Arial" w:cs="Arial"/>
          <w:b/>
          <w:bCs/>
          <w:spacing w:val="-4"/>
          <w:sz w:val="20"/>
          <w:szCs w:val="20"/>
        </w:rPr>
        <w:t>DE</w:t>
      </w:r>
      <w:r w:rsidRPr="00D770BE">
        <w:rPr>
          <w:rFonts w:ascii="Arial" w:hAnsi="Arial" w:cs="Arial"/>
          <w:b/>
          <w:bCs/>
          <w:spacing w:val="-4"/>
          <w:sz w:val="20"/>
          <w:szCs w:val="20"/>
        </w:rPr>
        <w:t>_</w:t>
      </w:r>
      <w:r w:rsidR="00D770BE" w:rsidRPr="00D770BE">
        <w:rPr>
          <w:rFonts w:ascii="Arial" w:hAnsi="Arial" w:cs="Arial"/>
          <w:b/>
          <w:bCs/>
          <w:spacing w:val="-4"/>
          <w:sz w:val="20"/>
          <w:szCs w:val="20"/>
        </w:rPr>
        <w:t>VP</w:t>
      </w:r>
      <w:r w:rsidRPr="00D770BE">
        <w:rPr>
          <w:rFonts w:ascii="Arial" w:hAnsi="Arial" w:cs="Arial"/>
          <w:b/>
          <w:bCs/>
          <w:spacing w:val="-4"/>
          <w:sz w:val="20"/>
          <w:szCs w:val="20"/>
        </w:rPr>
        <w:t>_</w:t>
      </w:r>
      <w:r w:rsidR="00D770BE" w:rsidRPr="00D770BE">
        <w:rPr>
          <w:rFonts w:ascii="Arial" w:hAnsi="Arial" w:cs="Arial"/>
          <w:b/>
          <w:bCs/>
          <w:spacing w:val="-4"/>
          <w:sz w:val="20"/>
          <w:szCs w:val="20"/>
        </w:rPr>
        <w:t>5</w:t>
      </w:r>
      <w:r w:rsidRPr="00D770BE">
        <w:rPr>
          <w:rFonts w:ascii="Arial" w:hAnsi="Arial" w:cs="Arial"/>
          <w:b/>
          <w:bCs/>
          <w:spacing w:val="-4"/>
          <w:sz w:val="20"/>
          <w:szCs w:val="20"/>
        </w:rPr>
        <w:t>.4</w:t>
      </w:r>
      <w:r w:rsidRPr="00296CD8">
        <w:rPr>
          <w:rFonts w:ascii="Arial" w:hAnsi="Arial" w:cs="Arial"/>
          <w:b/>
          <w:bCs/>
          <w:spacing w:val="-4"/>
          <w:sz w:val="20"/>
          <w:szCs w:val="20"/>
        </w:rPr>
        <w:t>_</w:t>
      </w:r>
      <w:r w:rsidR="000C72C2">
        <w:rPr>
          <w:rFonts w:ascii="Arial" w:hAnsi="Arial" w:cs="Arial"/>
          <w:b/>
          <w:bCs/>
          <w:spacing w:val="-4"/>
          <w:sz w:val="20"/>
          <w:szCs w:val="20"/>
        </w:rPr>
        <w:t>INDEMNITES DE FONCTIONS</w:t>
      </w:r>
    </w:p>
    <w:p w14:paraId="2387EF06" w14:textId="6545F940" w:rsidR="00296CD8" w:rsidRDefault="00D770BE" w:rsidP="00296CD8">
      <w:pPr>
        <w:ind w:left="360" w:firstLine="36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14 POUR et 1 Abstention</w:t>
      </w:r>
    </w:p>
    <w:p w14:paraId="492D354F" w14:textId="77777777" w:rsidR="00296CD8" w:rsidRDefault="00296CD8" w:rsidP="00296CD8">
      <w:pPr>
        <w:rPr>
          <w:rFonts w:ascii="Arial" w:hAnsi="Arial" w:cs="Arial"/>
          <w:spacing w:val="-4"/>
          <w:sz w:val="20"/>
          <w:szCs w:val="20"/>
        </w:rPr>
      </w:pPr>
    </w:p>
    <w:p w14:paraId="7C4C3323" w14:textId="748524C8" w:rsidR="00296CD8" w:rsidRDefault="00296CD8" w:rsidP="00296CD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pacing w:val="-4"/>
          <w:sz w:val="20"/>
          <w:szCs w:val="20"/>
        </w:rPr>
      </w:pPr>
      <w:r w:rsidRPr="00296CD8">
        <w:rPr>
          <w:rFonts w:ascii="Arial" w:hAnsi="Arial" w:cs="Arial"/>
          <w:b/>
          <w:bCs/>
          <w:spacing w:val="-4"/>
          <w:sz w:val="20"/>
          <w:szCs w:val="20"/>
        </w:rPr>
        <w:t>2026_</w:t>
      </w:r>
      <w:r w:rsidRPr="00DB59E3">
        <w:rPr>
          <w:rFonts w:ascii="Arial" w:hAnsi="Arial" w:cs="Arial"/>
          <w:b/>
          <w:bCs/>
          <w:spacing w:val="-4"/>
          <w:sz w:val="20"/>
          <w:szCs w:val="20"/>
        </w:rPr>
        <w:t>0</w:t>
      </w:r>
      <w:r w:rsidR="00DB59E3" w:rsidRPr="00DB59E3">
        <w:rPr>
          <w:rFonts w:ascii="Arial" w:hAnsi="Arial" w:cs="Arial"/>
          <w:b/>
          <w:bCs/>
          <w:spacing w:val="-4"/>
          <w:sz w:val="20"/>
          <w:szCs w:val="20"/>
        </w:rPr>
        <w:t>11</w:t>
      </w:r>
      <w:r w:rsidRPr="00DB59E3">
        <w:rPr>
          <w:rFonts w:ascii="Arial" w:hAnsi="Arial" w:cs="Arial"/>
          <w:b/>
          <w:bCs/>
          <w:spacing w:val="-4"/>
          <w:sz w:val="20"/>
          <w:szCs w:val="20"/>
        </w:rPr>
        <w:t>_</w:t>
      </w:r>
      <w:r w:rsidRPr="00D770BE">
        <w:rPr>
          <w:rFonts w:ascii="Arial" w:hAnsi="Arial" w:cs="Arial"/>
          <w:b/>
          <w:bCs/>
          <w:spacing w:val="-4"/>
          <w:sz w:val="20"/>
          <w:szCs w:val="20"/>
        </w:rPr>
        <w:t>DE_</w:t>
      </w:r>
      <w:r w:rsidR="00D770BE" w:rsidRPr="00D770BE">
        <w:rPr>
          <w:rFonts w:ascii="Arial" w:hAnsi="Arial" w:cs="Arial"/>
          <w:b/>
          <w:bCs/>
          <w:spacing w:val="-4"/>
          <w:sz w:val="20"/>
          <w:szCs w:val="20"/>
        </w:rPr>
        <w:t>VP</w:t>
      </w:r>
      <w:r w:rsidRPr="00D770BE">
        <w:rPr>
          <w:rFonts w:ascii="Arial" w:hAnsi="Arial" w:cs="Arial"/>
          <w:b/>
          <w:bCs/>
          <w:spacing w:val="-4"/>
          <w:sz w:val="20"/>
          <w:szCs w:val="20"/>
        </w:rPr>
        <w:t>_</w:t>
      </w:r>
      <w:r w:rsidR="00D770BE" w:rsidRPr="00D770BE">
        <w:rPr>
          <w:rFonts w:ascii="Arial" w:hAnsi="Arial" w:cs="Arial"/>
          <w:b/>
          <w:bCs/>
          <w:spacing w:val="-4"/>
          <w:sz w:val="20"/>
          <w:szCs w:val="20"/>
        </w:rPr>
        <w:t>5</w:t>
      </w:r>
      <w:r w:rsidRPr="00D770BE">
        <w:rPr>
          <w:rFonts w:ascii="Arial" w:hAnsi="Arial" w:cs="Arial"/>
          <w:b/>
          <w:bCs/>
          <w:spacing w:val="-4"/>
          <w:sz w:val="20"/>
          <w:szCs w:val="20"/>
        </w:rPr>
        <w:t>.</w:t>
      </w:r>
      <w:r w:rsidR="00D770BE" w:rsidRPr="00D770BE">
        <w:rPr>
          <w:rFonts w:ascii="Arial" w:hAnsi="Arial" w:cs="Arial"/>
          <w:b/>
          <w:bCs/>
          <w:spacing w:val="-4"/>
          <w:sz w:val="20"/>
          <w:szCs w:val="20"/>
        </w:rPr>
        <w:t>4</w:t>
      </w:r>
      <w:r w:rsidRPr="00296CD8">
        <w:rPr>
          <w:rFonts w:ascii="Arial" w:hAnsi="Arial" w:cs="Arial"/>
          <w:b/>
          <w:bCs/>
          <w:spacing w:val="-4"/>
          <w:sz w:val="20"/>
          <w:szCs w:val="20"/>
        </w:rPr>
        <w:t>_</w:t>
      </w:r>
      <w:r w:rsidR="000C72C2">
        <w:rPr>
          <w:rFonts w:ascii="Arial" w:hAnsi="Arial" w:cs="Arial"/>
          <w:b/>
          <w:bCs/>
          <w:spacing w:val="-4"/>
          <w:sz w:val="20"/>
          <w:szCs w:val="20"/>
        </w:rPr>
        <w:t>DELEGATIONS DU CONSEIL MUNICIPAL AU MAIRE</w:t>
      </w:r>
    </w:p>
    <w:p w14:paraId="767F4E59" w14:textId="4EB93241" w:rsidR="00296CD8" w:rsidRDefault="00D770BE" w:rsidP="00296CD8">
      <w:pPr>
        <w:ind w:left="360" w:firstLine="36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13 POUR ; 1 CONTRE et 1 Abstention</w:t>
      </w:r>
    </w:p>
    <w:p w14:paraId="50B48D62" w14:textId="77777777" w:rsidR="00296CD8" w:rsidRPr="00296CD8" w:rsidRDefault="00296CD8" w:rsidP="00296CD8">
      <w:pPr>
        <w:rPr>
          <w:rFonts w:ascii="Arial" w:hAnsi="Arial" w:cs="Arial"/>
          <w:spacing w:val="-4"/>
          <w:sz w:val="20"/>
          <w:szCs w:val="20"/>
        </w:rPr>
      </w:pPr>
    </w:p>
    <w:p w14:paraId="6674AEEB" w14:textId="77777777" w:rsidR="00C037BB" w:rsidRDefault="00C037BB">
      <w:pPr>
        <w:rPr>
          <w:rFonts w:ascii="Arial" w:hAnsi="Arial" w:cs="Arial"/>
          <w:spacing w:val="-4"/>
          <w:sz w:val="20"/>
          <w:szCs w:val="20"/>
        </w:rPr>
      </w:pPr>
    </w:p>
    <w:p w14:paraId="0A6DCE5B" w14:textId="77777777" w:rsidR="00296CD8" w:rsidRDefault="00296CD8">
      <w:pPr>
        <w:rPr>
          <w:rFonts w:ascii="Arial" w:hAnsi="Arial" w:cs="Arial"/>
          <w:spacing w:val="-4"/>
          <w:sz w:val="20"/>
          <w:szCs w:val="20"/>
        </w:rPr>
      </w:pPr>
    </w:p>
    <w:p w14:paraId="71B117B6" w14:textId="77777777" w:rsidR="00296CD8" w:rsidRDefault="00296CD8">
      <w:pPr>
        <w:rPr>
          <w:rFonts w:ascii="Arial" w:hAnsi="Arial" w:cs="Arial"/>
          <w:spacing w:val="-4"/>
          <w:sz w:val="20"/>
          <w:szCs w:val="20"/>
        </w:rPr>
      </w:pPr>
    </w:p>
    <w:p w14:paraId="42EF0E39" w14:textId="4F1EBEA5" w:rsidR="00296CD8" w:rsidRDefault="00296CD8" w:rsidP="00296CD8">
      <w:pPr>
        <w:pStyle w:val="Titre2"/>
        <w:tabs>
          <w:tab w:val="left" w:pos="465"/>
        </w:tabs>
        <w:spacing w:before="183"/>
        <w:ind w:right="159"/>
        <w:jc w:val="both"/>
        <w:rPr>
          <w:rFonts w:ascii="Arial" w:hAnsi="Arial" w:cs="Arial"/>
          <w:spacing w:val="-2"/>
          <w:sz w:val="20"/>
          <w:szCs w:val="20"/>
        </w:rPr>
      </w:pPr>
      <w:r w:rsidRPr="00296CD8">
        <w:rPr>
          <w:rFonts w:ascii="Arial" w:hAnsi="Arial" w:cs="Arial"/>
          <w:sz w:val="20"/>
          <w:szCs w:val="20"/>
        </w:rPr>
        <w:t>L’ordre</w:t>
      </w:r>
      <w:r w:rsidRPr="00296CD8">
        <w:rPr>
          <w:rFonts w:ascii="Arial" w:hAnsi="Arial" w:cs="Arial"/>
          <w:spacing w:val="-13"/>
          <w:sz w:val="20"/>
          <w:szCs w:val="20"/>
        </w:rPr>
        <w:t xml:space="preserve"> </w:t>
      </w:r>
      <w:r w:rsidRPr="00296CD8">
        <w:rPr>
          <w:rFonts w:ascii="Arial" w:hAnsi="Arial" w:cs="Arial"/>
          <w:sz w:val="20"/>
          <w:szCs w:val="20"/>
        </w:rPr>
        <w:t>du</w:t>
      </w:r>
      <w:r w:rsidRPr="00296CD8">
        <w:rPr>
          <w:rFonts w:ascii="Arial" w:hAnsi="Arial" w:cs="Arial"/>
          <w:spacing w:val="-12"/>
          <w:sz w:val="20"/>
          <w:szCs w:val="20"/>
        </w:rPr>
        <w:t xml:space="preserve"> </w:t>
      </w:r>
      <w:r w:rsidRPr="00296CD8">
        <w:rPr>
          <w:rFonts w:ascii="Arial" w:hAnsi="Arial" w:cs="Arial"/>
          <w:sz w:val="20"/>
          <w:szCs w:val="20"/>
        </w:rPr>
        <w:t>jour</w:t>
      </w:r>
      <w:r w:rsidRPr="00296CD8">
        <w:rPr>
          <w:rFonts w:ascii="Arial" w:hAnsi="Arial" w:cs="Arial"/>
          <w:spacing w:val="-13"/>
          <w:sz w:val="20"/>
          <w:szCs w:val="20"/>
        </w:rPr>
        <w:t xml:space="preserve"> </w:t>
      </w:r>
      <w:r w:rsidRPr="00296CD8">
        <w:rPr>
          <w:rFonts w:ascii="Arial" w:hAnsi="Arial" w:cs="Arial"/>
          <w:sz w:val="20"/>
          <w:szCs w:val="20"/>
        </w:rPr>
        <w:t>étant</w:t>
      </w:r>
      <w:r w:rsidRPr="00296CD8">
        <w:rPr>
          <w:rFonts w:ascii="Arial" w:hAnsi="Arial" w:cs="Arial"/>
          <w:spacing w:val="-12"/>
          <w:sz w:val="20"/>
          <w:szCs w:val="20"/>
        </w:rPr>
        <w:t xml:space="preserve"> </w:t>
      </w:r>
      <w:r w:rsidRPr="00296CD8">
        <w:rPr>
          <w:rFonts w:ascii="Arial" w:hAnsi="Arial" w:cs="Arial"/>
          <w:sz w:val="20"/>
          <w:szCs w:val="20"/>
        </w:rPr>
        <w:t>épuisé,</w:t>
      </w:r>
      <w:r w:rsidRPr="00296CD8">
        <w:rPr>
          <w:rFonts w:ascii="Arial" w:hAnsi="Arial" w:cs="Arial"/>
          <w:spacing w:val="-9"/>
          <w:sz w:val="20"/>
          <w:szCs w:val="20"/>
        </w:rPr>
        <w:t xml:space="preserve"> </w:t>
      </w:r>
      <w:r w:rsidRPr="00296CD8">
        <w:rPr>
          <w:rFonts w:ascii="Arial" w:hAnsi="Arial" w:cs="Arial"/>
          <w:sz w:val="20"/>
          <w:szCs w:val="20"/>
        </w:rPr>
        <w:t>la</w:t>
      </w:r>
      <w:r w:rsidRPr="00296CD8">
        <w:rPr>
          <w:rFonts w:ascii="Arial" w:hAnsi="Arial" w:cs="Arial"/>
          <w:spacing w:val="-12"/>
          <w:sz w:val="20"/>
          <w:szCs w:val="20"/>
        </w:rPr>
        <w:t xml:space="preserve"> </w:t>
      </w:r>
      <w:r w:rsidRPr="00296CD8">
        <w:rPr>
          <w:rFonts w:ascii="Arial" w:hAnsi="Arial" w:cs="Arial"/>
          <w:sz w:val="20"/>
          <w:szCs w:val="20"/>
        </w:rPr>
        <w:t>séance</w:t>
      </w:r>
      <w:r w:rsidRPr="00296CD8">
        <w:rPr>
          <w:rFonts w:ascii="Arial" w:hAnsi="Arial" w:cs="Arial"/>
          <w:spacing w:val="-11"/>
          <w:sz w:val="20"/>
          <w:szCs w:val="20"/>
        </w:rPr>
        <w:t xml:space="preserve"> </w:t>
      </w:r>
      <w:r w:rsidRPr="00296CD8">
        <w:rPr>
          <w:rFonts w:ascii="Arial" w:hAnsi="Arial" w:cs="Arial"/>
          <w:sz w:val="20"/>
          <w:szCs w:val="20"/>
        </w:rPr>
        <w:t>est</w:t>
      </w:r>
      <w:r w:rsidRPr="00296CD8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9E3">
        <w:rPr>
          <w:rFonts w:ascii="Arial" w:hAnsi="Arial" w:cs="Arial"/>
          <w:sz w:val="20"/>
          <w:szCs w:val="20"/>
        </w:rPr>
        <w:t>levée</w:t>
      </w:r>
      <w:r w:rsidRPr="00DB59E3">
        <w:rPr>
          <w:rFonts w:ascii="Arial" w:hAnsi="Arial" w:cs="Arial"/>
          <w:spacing w:val="-10"/>
          <w:sz w:val="20"/>
          <w:szCs w:val="20"/>
        </w:rPr>
        <w:t xml:space="preserve"> </w:t>
      </w:r>
      <w:r w:rsidRPr="00DB59E3">
        <w:rPr>
          <w:rFonts w:ascii="Arial" w:hAnsi="Arial" w:cs="Arial"/>
          <w:sz w:val="20"/>
          <w:szCs w:val="20"/>
        </w:rPr>
        <w:t>à</w:t>
      </w:r>
      <w:r w:rsidRPr="00DB59E3">
        <w:rPr>
          <w:rFonts w:ascii="Arial" w:hAnsi="Arial" w:cs="Arial"/>
          <w:spacing w:val="-6"/>
          <w:sz w:val="20"/>
          <w:szCs w:val="20"/>
        </w:rPr>
        <w:t xml:space="preserve"> </w:t>
      </w:r>
      <w:r w:rsidRPr="00DB59E3">
        <w:rPr>
          <w:rFonts w:ascii="Arial" w:hAnsi="Arial" w:cs="Arial"/>
          <w:spacing w:val="-2"/>
          <w:sz w:val="20"/>
          <w:szCs w:val="20"/>
        </w:rPr>
        <w:t>1</w:t>
      </w:r>
      <w:r w:rsidR="00DB59E3" w:rsidRPr="00DB59E3">
        <w:rPr>
          <w:rFonts w:ascii="Arial" w:hAnsi="Arial" w:cs="Arial"/>
          <w:spacing w:val="-2"/>
          <w:sz w:val="20"/>
          <w:szCs w:val="20"/>
        </w:rPr>
        <w:t>8</w:t>
      </w:r>
      <w:r w:rsidRPr="00DB59E3">
        <w:rPr>
          <w:rFonts w:ascii="Arial" w:hAnsi="Arial" w:cs="Arial"/>
          <w:spacing w:val="-2"/>
          <w:sz w:val="20"/>
          <w:szCs w:val="20"/>
        </w:rPr>
        <w:t>h</w:t>
      </w:r>
      <w:r w:rsidR="00DB59E3" w:rsidRPr="00DB59E3">
        <w:rPr>
          <w:rFonts w:ascii="Arial" w:hAnsi="Arial" w:cs="Arial"/>
          <w:spacing w:val="-2"/>
          <w:sz w:val="20"/>
          <w:szCs w:val="20"/>
        </w:rPr>
        <w:t>40</w:t>
      </w:r>
    </w:p>
    <w:p w14:paraId="6512AF61" w14:textId="77777777" w:rsidR="00C037BB" w:rsidRPr="00C037BB" w:rsidRDefault="00C037BB" w:rsidP="00296CD8">
      <w:pPr>
        <w:pStyle w:val="Titre2"/>
        <w:tabs>
          <w:tab w:val="left" w:pos="465"/>
        </w:tabs>
        <w:spacing w:before="183"/>
        <w:ind w:left="0" w:right="159"/>
        <w:jc w:val="both"/>
      </w:pPr>
    </w:p>
    <w:sectPr w:rsidR="00C037BB" w:rsidRPr="00C037BB">
      <w:headerReference w:type="default" r:id="rId7"/>
      <w:footerReference w:type="default" r:id="rId8"/>
      <w:pgSz w:w="11910" w:h="16840"/>
      <w:pgMar w:top="760" w:right="1133" w:bottom="1120" w:left="1133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B301" w14:textId="77777777" w:rsidR="000455E8" w:rsidRDefault="000455E8">
      <w:r>
        <w:separator/>
      </w:r>
    </w:p>
  </w:endnote>
  <w:endnote w:type="continuationSeparator" w:id="0">
    <w:p w14:paraId="04615525" w14:textId="77777777" w:rsidR="000455E8" w:rsidRDefault="0004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5865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40569C" w14:textId="0B3F912C" w:rsidR="00AB2B43" w:rsidRPr="002B0C57" w:rsidRDefault="002B0C57" w:rsidP="002B0C57">
            <w:pPr>
              <w:pStyle w:val="Pieddepage"/>
              <w:jc w:val="right"/>
            </w:pPr>
            <w:r w:rsidRPr="002B0C5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B0C5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B0C5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B0C5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B0C5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B0C5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B0C57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Pr="002B0C5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B0C5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B0C5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B0C5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B0C5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74AE" w14:textId="77777777" w:rsidR="000455E8" w:rsidRDefault="000455E8">
      <w:r>
        <w:separator/>
      </w:r>
    </w:p>
  </w:footnote>
  <w:footnote w:type="continuationSeparator" w:id="0">
    <w:p w14:paraId="437E12B1" w14:textId="77777777" w:rsidR="000455E8" w:rsidRDefault="0004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1B93" w14:textId="77777777" w:rsidR="00440EEA" w:rsidRDefault="00440EEA">
    <w:pPr>
      <w:pStyle w:val="En-tte"/>
      <w:rPr>
        <w:noProof/>
      </w:rPr>
    </w:pPr>
  </w:p>
  <w:p w14:paraId="3987D11C" w14:textId="77777777" w:rsidR="00440EEA" w:rsidRDefault="00440EEA">
    <w:pPr>
      <w:pStyle w:val="En-tte"/>
      <w:rPr>
        <w:noProof/>
      </w:rPr>
    </w:pPr>
  </w:p>
  <w:p w14:paraId="474961BF" w14:textId="02D1CF0B" w:rsidR="002B0C57" w:rsidRDefault="002B0C57">
    <w:pPr>
      <w:pStyle w:val="En-tte"/>
    </w:pPr>
  </w:p>
  <w:p w14:paraId="7AFDC11A" w14:textId="46009C35" w:rsidR="002B0C57" w:rsidRDefault="00440EEA">
    <w:pPr>
      <w:pStyle w:val="En-tte"/>
    </w:pPr>
    <w:r>
      <w:rPr>
        <w:noProof/>
      </w:rPr>
      <w:drawing>
        <wp:anchor distT="0" distB="0" distL="0" distR="0" simplePos="0" relativeHeight="251659776" behindDoc="1" locked="0" layoutInCell="1" allowOverlap="1" wp14:anchorId="20682677" wp14:editId="716C20EE">
          <wp:simplePos x="0" y="0"/>
          <wp:positionH relativeFrom="margin">
            <wp:posOffset>2452370</wp:posOffset>
          </wp:positionH>
          <wp:positionV relativeFrom="margin">
            <wp:posOffset>-1181735</wp:posOffset>
          </wp:positionV>
          <wp:extent cx="1114425" cy="1084580"/>
          <wp:effectExtent l="0" t="0" r="9525" b="127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84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B988F" w14:textId="72BD233A" w:rsidR="002B0C57" w:rsidRDefault="002B0C57">
    <w:pPr>
      <w:pStyle w:val="En-tte"/>
    </w:pPr>
  </w:p>
  <w:p w14:paraId="00A7D182" w14:textId="77777777" w:rsidR="002B0C57" w:rsidRDefault="002B0C57">
    <w:pPr>
      <w:pStyle w:val="En-tte"/>
    </w:pPr>
  </w:p>
  <w:p w14:paraId="252B82AF" w14:textId="6074D92A" w:rsidR="002B0C57" w:rsidRDefault="002B0C57">
    <w:pPr>
      <w:pStyle w:val="En-tte"/>
    </w:pPr>
  </w:p>
  <w:p w14:paraId="1EA42A5E" w14:textId="72290A03" w:rsidR="002B0C57" w:rsidRDefault="002B0C57" w:rsidP="002B0C57">
    <w:pPr>
      <w:pStyle w:val="En-tte"/>
      <w:tabs>
        <w:tab w:val="clear" w:pos="4536"/>
        <w:tab w:val="clear" w:pos="9072"/>
        <w:tab w:val="left" w:pos="5535"/>
      </w:tabs>
    </w:pPr>
    <w:r>
      <w:tab/>
    </w:r>
  </w:p>
  <w:p w14:paraId="003DB199" w14:textId="77777777" w:rsidR="002B0C57" w:rsidRDefault="002B0C57" w:rsidP="002B0C57">
    <w:pPr>
      <w:pStyle w:val="En-tte"/>
      <w:tabs>
        <w:tab w:val="clear" w:pos="4536"/>
        <w:tab w:val="clear" w:pos="9072"/>
        <w:tab w:val="left" w:pos="5535"/>
      </w:tabs>
      <w:ind w:firstLine="720"/>
    </w:pPr>
  </w:p>
  <w:p w14:paraId="10534711" w14:textId="77777777" w:rsidR="00296CD8" w:rsidRDefault="00296CD8" w:rsidP="002B0C57">
    <w:pPr>
      <w:pStyle w:val="En-tte"/>
      <w:tabs>
        <w:tab w:val="clear" w:pos="4536"/>
        <w:tab w:val="clear" w:pos="9072"/>
        <w:tab w:val="left" w:pos="5535"/>
      </w:tabs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2CD8"/>
    <w:multiLevelType w:val="hybridMultilevel"/>
    <w:tmpl w:val="4322D856"/>
    <w:lvl w:ilvl="0" w:tplc="DF962276">
      <w:start w:val="20"/>
      <w:numFmt w:val="upperRoman"/>
      <w:lvlText w:val="%1"/>
      <w:lvlJc w:val="left"/>
      <w:pPr>
        <w:ind w:left="127" w:hanging="28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841CA5C8">
      <w:numFmt w:val="bullet"/>
      <w:lvlText w:val="•"/>
      <w:lvlJc w:val="left"/>
      <w:pPr>
        <w:ind w:left="1072" w:hanging="281"/>
      </w:pPr>
      <w:rPr>
        <w:rFonts w:hint="default"/>
        <w:lang w:val="fr-FR" w:eastAsia="en-US" w:bidi="ar-SA"/>
      </w:rPr>
    </w:lvl>
    <w:lvl w:ilvl="2" w:tplc="64DA722C">
      <w:numFmt w:val="bullet"/>
      <w:lvlText w:val="•"/>
      <w:lvlJc w:val="left"/>
      <w:pPr>
        <w:ind w:left="2024" w:hanging="281"/>
      </w:pPr>
      <w:rPr>
        <w:rFonts w:hint="default"/>
        <w:lang w:val="fr-FR" w:eastAsia="en-US" w:bidi="ar-SA"/>
      </w:rPr>
    </w:lvl>
    <w:lvl w:ilvl="3" w:tplc="9B1CF500">
      <w:numFmt w:val="bullet"/>
      <w:lvlText w:val="•"/>
      <w:lvlJc w:val="left"/>
      <w:pPr>
        <w:ind w:left="2976" w:hanging="281"/>
      </w:pPr>
      <w:rPr>
        <w:rFonts w:hint="default"/>
        <w:lang w:val="fr-FR" w:eastAsia="en-US" w:bidi="ar-SA"/>
      </w:rPr>
    </w:lvl>
    <w:lvl w:ilvl="4" w:tplc="BC164D3A">
      <w:numFmt w:val="bullet"/>
      <w:lvlText w:val="•"/>
      <w:lvlJc w:val="left"/>
      <w:pPr>
        <w:ind w:left="3928" w:hanging="281"/>
      </w:pPr>
      <w:rPr>
        <w:rFonts w:hint="default"/>
        <w:lang w:val="fr-FR" w:eastAsia="en-US" w:bidi="ar-SA"/>
      </w:rPr>
    </w:lvl>
    <w:lvl w:ilvl="5" w:tplc="3566D8FE">
      <w:numFmt w:val="bullet"/>
      <w:lvlText w:val="•"/>
      <w:lvlJc w:val="left"/>
      <w:pPr>
        <w:ind w:left="4880" w:hanging="281"/>
      </w:pPr>
      <w:rPr>
        <w:rFonts w:hint="default"/>
        <w:lang w:val="fr-FR" w:eastAsia="en-US" w:bidi="ar-SA"/>
      </w:rPr>
    </w:lvl>
    <w:lvl w:ilvl="6" w:tplc="34FE5124">
      <w:numFmt w:val="bullet"/>
      <w:lvlText w:val="•"/>
      <w:lvlJc w:val="left"/>
      <w:pPr>
        <w:ind w:left="5832" w:hanging="281"/>
      </w:pPr>
      <w:rPr>
        <w:rFonts w:hint="default"/>
        <w:lang w:val="fr-FR" w:eastAsia="en-US" w:bidi="ar-SA"/>
      </w:rPr>
    </w:lvl>
    <w:lvl w:ilvl="7" w:tplc="5AFE1414">
      <w:numFmt w:val="bullet"/>
      <w:lvlText w:val="•"/>
      <w:lvlJc w:val="left"/>
      <w:pPr>
        <w:ind w:left="6784" w:hanging="281"/>
      </w:pPr>
      <w:rPr>
        <w:rFonts w:hint="default"/>
        <w:lang w:val="fr-FR" w:eastAsia="en-US" w:bidi="ar-SA"/>
      </w:rPr>
    </w:lvl>
    <w:lvl w:ilvl="8" w:tplc="CB0299CE">
      <w:numFmt w:val="bullet"/>
      <w:lvlText w:val="•"/>
      <w:lvlJc w:val="left"/>
      <w:pPr>
        <w:ind w:left="7736" w:hanging="281"/>
      </w:pPr>
      <w:rPr>
        <w:rFonts w:hint="default"/>
        <w:lang w:val="fr-FR" w:eastAsia="en-US" w:bidi="ar-SA"/>
      </w:rPr>
    </w:lvl>
  </w:abstractNum>
  <w:abstractNum w:abstractNumId="1" w15:restartNumberingAfterBreak="0">
    <w:nsid w:val="1BA243AE"/>
    <w:multiLevelType w:val="hybridMultilevel"/>
    <w:tmpl w:val="7F100C26"/>
    <w:lvl w:ilvl="0" w:tplc="5380C118">
      <w:start w:val="1"/>
      <w:numFmt w:val="upperRoman"/>
      <w:lvlText w:val="%1"/>
      <w:lvlJc w:val="left"/>
      <w:pPr>
        <w:ind w:left="228" w:hanging="10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E209AA0">
      <w:numFmt w:val="bullet"/>
      <w:lvlText w:val="•"/>
      <w:lvlJc w:val="left"/>
      <w:pPr>
        <w:ind w:left="1162" w:hanging="101"/>
      </w:pPr>
      <w:rPr>
        <w:rFonts w:hint="default"/>
        <w:lang w:val="fr-FR" w:eastAsia="en-US" w:bidi="ar-SA"/>
      </w:rPr>
    </w:lvl>
    <w:lvl w:ilvl="2" w:tplc="8806E556">
      <w:numFmt w:val="bullet"/>
      <w:lvlText w:val="•"/>
      <w:lvlJc w:val="left"/>
      <w:pPr>
        <w:ind w:left="2104" w:hanging="101"/>
      </w:pPr>
      <w:rPr>
        <w:rFonts w:hint="default"/>
        <w:lang w:val="fr-FR" w:eastAsia="en-US" w:bidi="ar-SA"/>
      </w:rPr>
    </w:lvl>
    <w:lvl w:ilvl="3" w:tplc="940869A4">
      <w:numFmt w:val="bullet"/>
      <w:lvlText w:val="•"/>
      <w:lvlJc w:val="left"/>
      <w:pPr>
        <w:ind w:left="3046" w:hanging="101"/>
      </w:pPr>
      <w:rPr>
        <w:rFonts w:hint="default"/>
        <w:lang w:val="fr-FR" w:eastAsia="en-US" w:bidi="ar-SA"/>
      </w:rPr>
    </w:lvl>
    <w:lvl w:ilvl="4" w:tplc="216A3DA4">
      <w:numFmt w:val="bullet"/>
      <w:lvlText w:val="•"/>
      <w:lvlJc w:val="left"/>
      <w:pPr>
        <w:ind w:left="3988" w:hanging="101"/>
      </w:pPr>
      <w:rPr>
        <w:rFonts w:hint="default"/>
        <w:lang w:val="fr-FR" w:eastAsia="en-US" w:bidi="ar-SA"/>
      </w:rPr>
    </w:lvl>
    <w:lvl w:ilvl="5" w:tplc="508EC74C">
      <w:numFmt w:val="bullet"/>
      <w:lvlText w:val="•"/>
      <w:lvlJc w:val="left"/>
      <w:pPr>
        <w:ind w:left="4930" w:hanging="101"/>
      </w:pPr>
      <w:rPr>
        <w:rFonts w:hint="default"/>
        <w:lang w:val="fr-FR" w:eastAsia="en-US" w:bidi="ar-SA"/>
      </w:rPr>
    </w:lvl>
    <w:lvl w:ilvl="6" w:tplc="61EAE85C">
      <w:numFmt w:val="bullet"/>
      <w:lvlText w:val="•"/>
      <w:lvlJc w:val="left"/>
      <w:pPr>
        <w:ind w:left="5872" w:hanging="101"/>
      </w:pPr>
      <w:rPr>
        <w:rFonts w:hint="default"/>
        <w:lang w:val="fr-FR" w:eastAsia="en-US" w:bidi="ar-SA"/>
      </w:rPr>
    </w:lvl>
    <w:lvl w:ilvl="7" w:tplc="A22C0FC8">
      <w:numFmt w:val="bullet"/>
      <w:lvlText w:val="•"/>
      <w:lvlJc w:val="left"/>
      <w:pPr>
        <w:ind w:left="6814" w:hanging="101"/>
      </w:pPr>
      <w:rPr>
        <w:rFonts w:hint="default"/>
        <w:lang w:val="fr-FR" w:eastAsia="en-US" w:bidi="ar-SA"/>
      </w:rPr>
    </w:lvl>
    <w:lvl w:ilvl="8" w:tplc="E9365BCA">
      <w:numFmt w:val="bullet"/>
      <w:lvlText w:val="•"/>
      <w:lvlJc w:val="left"/>
      <w:pPr>
        <w:ind w:left="7756" w:hanging="101"/>
      </w:pPr>
      <w:rPr>
        <w:rFonts w:hint="default"/>
        <w:lang w:val="fr-FR" w:eastAsia="en-US" w:bidi="ar-SA"/>
      </w:rPr>
    </w:lvl>
  </w:abstractNum>
  <w:abstractNum w:abstractNumId="2" w15:restartNumberingAfterBreak="0">
    <w:nsid w:val="21074FBE"/>
    <w:multiLevelType w:val="hybridMultilevel"/>
    <w:tmpl w:val="C5026330"/>
    <w:lvl w:ilvl="0" w:tplc="85EE702E">
      <w:start w:val="5"/>
      <w:numFmt w:val="upperRoman"/>
      <w:lvlText w:val="%1"/>
      <w:lvlJc w:val="left"/>
      <w:pPr>
        <w:ind w:left="127" w:hanging="17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0082358">
      <w:numFmt w:val="bullet"/>
      <w:lvlText w:val="•"/>
      <w:lvlJc w:val="left"/>
      <w:pPr>
        <w:ind w:left="1072" w:hanging="176"/>
      </w:pPr>
      <w:rPr>
        <w:rFonts w:hint="default"/>
        <w:lang w:val="fr-FR" w:eastAsia="en-US" w:bidi="ar-SA"/>
      </w:rPr>
    </w:lvl>
    <w:lvl w:ilvl="2" w:tplc="68E6B514">
      <w:numFmt w:val="bullet"/>
      <w:lvlText w:val="•"/>
      <w:lvlJc w:val="left"/>
      <w:pPr>
        <w:ind w:left="2024" w:hanging="176"/>
      </w:pPr>
      <w:rPr>
        <w:rFonts w:hint="default"/>
        <w:lang w:val="fr-FR" w:eastAsia="en-US" w:bidi="ar-SA"/>
      </w:rPr>
    </w:lvl>
    <w:lvl w:ilvl="3" w:tplc="6D503070">
      <w:numFmt w:val="bullet"/>
      <w:lvlText w:val="•"/>
      <w:lvlJc w:val="left"/>
      <w:pPr>
        <w:ind w:left="2976" w:hanging="176"/>
      </w:pPr>
      <w:rPr>
        <w:rFonts w:hint="default"/>
        <w:lang w:val="fr-FR" w:eastAsia="en-US" w:bidi="ar-SA"/>
      </w:rPr>
    </w:lvl>
    <w:lvl w:ilvl="4" w:tplc="A4C0DC7C">
      <w:numFmt w:val="bullet"/>
      <w:lvlText w:val="•"/>
      <w:lvlJc w:val="left"/>
      <w:pPr>
        <w:ind w:left="3928" w:hanging="176"/>
      </w:pPr>
      <w:rPr>
        <w:rFonts w:hint="default"/>
        <w:lang w:val="fr-FR" w:eastAsia="en-US" w:bidi="ar-SA"/>
      </w:rPr>
    </w:lvl>
    <w:lvl w:ilvl="5" w:tplc="4254FBD6">
      <w:numFmt w:val="bullet"/>
      <w:lvlText w:val="•"/>
      <w:lvlJc w:val="left"/>
      <w:pPr>
        <w:ind w:left="4880" w:hanging="176"/>
      </w:pPr>
      <w:rPr>
        <w:rFonts w:hint="default"/>
        <w:lang w:val="fr-FR" w:eastAsia="en-US" w:bidi="ar-SA"/>
      </w:rPr>
    </w:lvl>
    <w:lvl w:ilvl="6" w:tplc="0B4255FE">
      <w:numFmt w:val="bullet"/>
      <w:lvlText w:val="•"/>
      <w:lvlJc w:val="left"/>
      <w:pPr>
        <w:ind w:left="5832" w:hanging="176"/>
      </w:pPr>
      <w:rPr>
        <w:rFonts w:hint="default"/>
        <w:lang w:val="fr-FR" w:eastAsia="en-US" w:bidi="ar-SA"/>
      </w:rPr>
    </w:lvl>
    <w:lvl w:ilvl="7" w:tplc="7E7489DA">
      <w:numFmt w:val="bullet"/>
      <w:lvlText w:val="•"/>
      <w:lvlJc w:val="left"/>
      <w:pPr>
        <w:ind w:left="6784" w:hanging="176"/>
      </w:pPr>
      <w:rPr>
        <w:rFonts w:hint="default"/>
        <w:lang w:val="fr-FR" w:eastAsia="en-US" w:bidi="ar-SA"/>
      </w:rPr>
    </w:lvl>
    <w:lvl w:ilvl="8" w:tplc="E4AACD0A">
      <w:numFmt w:val="bullet"/>
      <w:lvlText w:val="•"/>
      <w:lvlJc w:val="left"/>
      <w:pPr>
        <w:ind w:left="7736" w:hanging="176"/>
      </w:pPr>
      <w:rPr>
        <w:rFonts w:hint="default"/>
        <w:lang w:val="fr-FR" w:eastAsia="en-US" w:bidi="ar-SA"/>
      </w:rPr>
    </w:lvl>
  </w:abstractNum>
  <w:abstractNum w:abstractNumId="3" w15:restartNumberingAfterBreak="0">
    <w:nsid w:val="76241D56"/>
    <w:multiLevelType w:val="hybridMultilevel"/>
    <w:tmpl w:val="9BE8B1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796653">
    <w:abstractNumId w:val="0"/>
  </w:num>
  <w:num w:numId="2" w16cid:durableId="1328943562">
    <w:abstractNumId w:val="2"/>
  </w:num>
  <w:num w:numId="3" w16cid:durableId="108594916">
    <w:abstractNumId w:val="1"/>
  </w:num>
  <w:num w:numId="4" w16cid:durableId="722217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43"/>
    <w:rsid w:val="000024EE"/>
    <w:rsid w:val="00024585"/>
    <w:rsid w:val="000455E8"/>
    <w:rsid w:val="000C72C2"/>
    <w:rsid w:val="000D2FE8"/>
    <w:rsid w:val="00181E9B"/>
    <w:rsid w:val="001828F0"/>
    <w:rsid w:val="0026572A"/>
    <w:rsid w:val="00296CD8"/>
    <w:rsid w:val="002A6243"/>
    <w:rsid w:val="002B0C57"/>
    <w:rsid w:val="00324556"/>
    <w:rsid w:val="00440EEA"/>
    <w:rsid w:val="00452A40"/>
    <w:rsid w:val="00555D28"/>
    <w:rsid w:val="005C310D"/>
    <w:rsid w:val="005E1DB6"/>
    <w:rsid w:val="00627EED"/>
    <w:rsid w:val="00701205"/>
    <w:rsid w:val="00705711"/>
    <w:rsid w:val="00816767"/>
    <w:rsid w:val="00827AD3"/>
    <w:rsid w:val="00850F15"/>
    <w:rsid w:val="009677DB"/>
    <w:rsid w:val="0098789B"/>
    <w:rsid w:val="00AB2B43"/>
    <w:rsid w:val="00BA792E"/>
    <w:rsid w:val="00C037BB"/>
    <w:rsid w:val="00C54616"/>
    <w:rsid w:val="00C64029"/>
    <w:rsid w:val="00C646A2"/>
    <w:rsid w:val="00D54F1E"/>
    <w:rsid w:val="00D770BE"/>
    <w:rsid w:val="00DB59E3"/>
    <w:rsid w:val="00DD6324"/>
    <w:rsid w:val="00EE1226"/>
    <w:rsid w:val="00F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6B1EE"/>
  <w15:docId w15:val="{D43DE4A6-C0A2-46C3-B26B-A1A1C149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paragraph" w:styleId="Titre1">
    <w:name w:val="heading 1"/>
    <w:basedOn w:val="Normal"/>
    <w:uiPriority w:val="9"/>
    <w:qFormat/>
    <w:pPr>
      <w:ind w:left="235"/>
      <w:outlineLvl w:val="0"/>
    </w:pPr>
    <w:rPr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27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ind w:left="235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183"/>
      <w:ind w:left="127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</w:pPr>
  </w:style>
  <w:style w:type="paragraph" w:styleId="En-tte">
    <w:name w:val="header"/>
    <w:basedOn w:val="Normal"/>
    <w:link w:val="En-tteCar"/>
    <w:uiPriority w:val="99"/>
    <w:unhideWhenUsed/>
    <w:rsid w:val="002B0C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0C57"/>
    <w:rPr>
      <w:rFonts w:ascii="Calibri Light" w:eastAsia="Calibri Light" w:hAnsi="Calibri Light" w:cs="Calibri Ligh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B0C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0C57"/>
    <w:rPr>
      <w:rFonts w:ascii="Calibri Light" w:eastAsia="Calibri Light" w:hAnsi="Calibri Light" w:cs="Calibri Light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2B0C57"/>
    <w:rPr>
      <w:rFonts w:ascii="Arial MT" w:eastAsia="Arial MT" w:hAnsi="Arial MT" w:cs="Arial MT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2B0C57"/>
    <w:rPr>
      <w:rFonts w:ascii="Arial MT" w:eastAsia="Arial MT" w:hAnsi="Arial MT" w:cs="Arial MT"/>
      <w:sz w:val="20"/>
      <w:szCs w:val="20"/>
      <w:lang w:val="fr-FR"/>
    </w:rPr>
  </w:style>
  <w:style w:type="paragraph" w:customStyle="1" w:styleId="Standard">
    <w:name w:val="Standard"/>
    <w:qFormat/>
    <w:rsid w:val="00296CD8"/>
    <w:pPr>
      <w:suppressAutoHyphens/>
      <w:overflowPunct w:val="0"/>
      <w:autoSpaceDE/>
      <w:autoSpaceDN/>
    </w:pPr>
    <w:rPr>
      <w:rFonts w:ascii="Times New Roman" w:eastAsia="SimSun" w:hAnsi="Times New Roman" w:cs="Mangal"/>
      <w:color w:val="00000A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Marché Public</dc:creator>
  <cp:lastModifiedBy>Mairie</cp:lastModifiedBy>
  <cp:revision>12</cp:revision>
  <dcterms:created xsi:type="dcterms:W3CDTF">2026-03-19T12:36:00Z</dcterms:created>
  <dcterms:modified xsi:type="dcterms:W3CDTF">2026-03-26T15:25:00Z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pour Microsoft 365</vt:lpwstr>
  </property>
</Properties>
</file>